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A19B" w14:textId="70C63231" w:rsidR="001D6A24" w:rsidRDefault="00AD20A4" w:rsidP="000F17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AA1C8C" wp14:editId="3C16C2D1">
            <wp:simplePos x="0" y="0"/>
            <wp:positionH relativeFrom="column">
              <wp:posOffset>1087924</wp:posOffset>
            </wp:positionH>
            <wp:positionV relativeFrom="paragraph">
              <wp:posOffset>-242891</wp:posOffset>
            </wp:positionV>
            <wp:extent cx="3200400" cy="662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70" cy="66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62B004" w14:textId="7E8072F0" w:rsidR="001D6A24" w:rsidRDefault="001D6A24" w:rsidP="002D5658">
      <w:pPr>
        <w:jc w:val="center"/>
        <w:rPr>
          <w:rFonts w:ascii="Arial" w:hAnsi="Arial" w:cs="Arial"/>
          <w:b/>
          <w:sz w:val="22"/>
          <w:szCs w:val="22"/>
        </w:rPr>
      </w:pPr>
    </w:p>
    <w:p w14:paraId="20C66C2F" w14:textId="77777777" w:rsidR="00AD20A4" w:rsidRDefault="00AD20A4" w:rsidP="002D5658">
      <w:pPr>
        <w:jc w:val="center"/>
        <w:rPr>
          <w:rFonts w:ascii="Arial" w:hAnsi="Arial" w:cs="Arial"/>
          <w:b/>
          <w:sz w:val="22"/>
          <w:szCs w:val="22"/>
        </w:rPr>
      </w:pPr>
    </w:p>
    <w:p w14:paraId="5E077B31" w14:textId="77777777" w:rsidR="001D6A24" w:rsidRPr="000F1755" w:rsidRDefault="0018204F" w:rsidP="002D5658">
      <w:pPr>
        <w:jc w:val="center"/>
        <w:rPr>
          <w:rFonts w:ascii="Arial" w:hAnsi="Arial" w:cs="Arial"/>
          <w:b/>
          <w:sz w:val="32"/>
          <w:szCs w:val="32"/>
        </w:rPr>
      </w:pPr>
      <w:r w:rsidRPr="000F1755">
        <w:rPr>
          <w:rFonts w:ascii="Arial" w:hAnsi="Arial" w:cs="Arial"/>
          <w:b/>
          <w:sz w:val="32"/>
          <w:szCs w:val="32"/>
        </w:rPr>
        <w:t>Working with Families Policy</w:t>
      </w:r>
    </w:p>
    <w:p w14:paraId="13A2D4E3" w14:textId="77777777" w:rsidR="00816246" w:rsidRDefault="00816246">
      <w:pPr>
        <w:rPr>
          <w:rFonts w:ascii="Arial" w:hAnsi="Arial" w:cs="Arial"/>
          <w:sz w:val="22"/>
          <w:szCs w:val="22"/>
        </w:rPr>
      </w:pPr>
    </w:p>
    <w:p w14:paraId="68CDB4BF" w14:textId="77777777" w:rsidR="0018204F" w:rsidRDefault="00DB1229" w:rsidP="0018204F">
      <w:pPr>
        <w:tabs>
          <w:tab w:val="left" w:pos="8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Life</w:t>
      </w:r>
      <w:r w:rsidR="0018204F">
        <w:rPr>
          <w:rFonts w:ascii="Arial" w:hAnsi="Arial" w:cs="Arial"/>
          <w:sz w:val="22"/>
          <w:szCs w:val="22"/>
        </w:rPr>
        <w:t xml:space="preserve"> Nursery we truly believe that by working in unity with the families we care for, the best all round care can be provided.</w:t>
      </w:r>
    </w:p>
    <w:p w14:paraId="369BEAA4" w14:textId="77777777" w:rsidR="0018204F" w:rsidRDefault="0018204F" w:rsidP="0018204F">
      <w:pPr>
        <w:tabs>
          <w:tab w:val="left" w:pos="8254"/>
        </w:tabs>
        <w:rPr>
          <w:rFonts w:ascii="Arial" w:hAnsi="Arial" w:cs="Arial"/>
          <w:sz w:val="22"/>
          <w:szCs w:val="22"/>
        </w:rPr>
      </w:pPr>
    </w:p>
    <w:p w14:paraId="16855498" w14:textId="05956A20" w:rsidR="0018204F" w:rsidRDefault="0018204F" w:rsidP="0018204F">
      <w:pPr>
        <w:tabs>
          <w:tab w:val="left" w:pos="8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working together with our families, even before they start </w:t>
      </w:r>
      <w:r w:rsidR="000F1755">
        <w:rPr>
          <w:rFonts w:ascii="Arial" w:hAnsi="Arial" w:cs="Arial"/>
          <w:sz w:val="22"/>
          <w:szCs w:val="22"/>
        </w:rPr>
        <w:t xml:space="preserve">The Life </w:t>
      </w:r>
      <w:r>
        <w:rPr>
          <w:rFonts w:ascii="Arial" w:hAnsi="Arial" w:cs="Arial"/>
          <w:sz w:val="22"/>
          <w:szCs w:val="22"/>
        </w:rPr>
        <w:t>Nursery, we are able to form strong relationships and trust from a very early stage.</w:t>
      </w:r>
    </w:p>
    <w:p w14:paraId="140B1BD8" w14:textId="77777777" w:rsidR="0018204F" w:rsidRDefault="0018204F" w:rsidP="0018204F">
      <w:pPr>
        <w:tabs>
          <w:tab w:val="left" w:pos="8254"/>
        </w:tabs>
        <w:rPr>
          <w:rFonts w:ascii="Arial" w:hAnsi="Arial" w:cs="Arial"/>
          <w:sz w:val="22"/>
          <w:szCs w:val="22"/>
        </w:rPr>
      </w:pPr>
    </w:p>
    <w:p w14:paraId="0937F208" w14:textId="77777777" w:rsidR="0018204F" w:rsidRDefault="0018204F" w:rsidP="0018204F">
      <w:pPr>
        <w:tabs>
          <w:tab w:val="left" w:pos="8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Aims and Objectives are:-</w:t>
      </w:r>
    </w:p>
    <w:p w14:paraId="424CD81A" w14:textId="77777777" w:rsidR="0018204F" w:rsidRDefault="0018204F" w:rsidP="0018204F">
      <w:pPr>
        <w:tabs>
          <w:tab w:val="left" w:pos="8254"/>
        </w:tabs>
        <w:rPr>
          <w:rFonts w:ascii="Arial" w:hAnsi="Arial" w:cs="Arial"/>
          <w:sz w:val="22"/>
          <w:szCs w:val="22"/>
        </w:rPr>
      </w:pPr>
    </w:p>
    <w:p w14:paraId="190B23F5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opportunities for working in partnership with parents and children, prior to the child starting Nursery.</w:t>
      </w:r>
    </w:p>
    <w:p w14:paraId="5B6F1E8E" w14:textId="77777777" w:rsidR="0018204F" w:rsidRDefault="0018204F" w:rsidP="0018204F">
      <w:pPr>
        <w:ind w:left="360"/>
        <w:rPr>
          <w:rFonts w:ascii="Arial" w:hAnsi="Arial" w:cs="Arial"/>
          <w:sz w:val="22"/>
          <w:szCs w:val="22"/>
        </w:rPr>
      </w:pPr>
    </w:p>
    <w:p w14:paraId="50F42266" w14:textId="6127017A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strong systems for settling in to ensure the family and the child experience a smooth and happy transition which will be beneficial to both the family and the nursery.</w:t>
      </w:r>
    </w:p>
    <w:p w14:paraId="40D883B6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4D41C318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stimulating activities with the child, allowing for the child’s individual needs and abilities and liaising with the family to encourage links between nursery and home.</w:t>
      </w:r>
    </w:p>
    <w:p w14:paraId="6EE651B9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14DA1687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 for the child and the family through involvement with external agencies.</w:t>
      </w:r>
    </w:p>
    <w:p w14:paraId="0D9EF750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2682695E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promote our “Key Person” relationships through individual observations and assessments to help the child develop to their full potential.</w:t>
      </w:r>
    </w:p>
    <w:p w14:paraId="7411028D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4B9BDF65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to encourage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to participate in observing their child at home and be involved in their child’s learning by doing written and photographic observations to include in learning journey.</w:t>
      </w:r>
    </w:p>
    <w:p w14:paraId="35D60F6B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701A3AA9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have access to their child’s ‘Learning Journey’ and will be consulted in respect of their child’s development on a regular basis.</w:t>
      </w:r>
    </w:p>
    <w:p w14:paraId="3949477A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4B47E451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include all families in our </w:t>
      </w:r>
      <w:r w:rsidR="00DB1229">
        <w:rPr>
          <w:rFonts w:ascii="Arial" w:hAnsi="Arial" w:cs="Arial"/>
          <w:sz w:val="22"/>
          <w:szCs w:val="22"/>
        </w:rPr>
        <w:t>Nursery</w:t>
      </w:r>
      <w:r>
        <w:rPr>
          <w:rFonts w:ascii="Arial" w:hAnsi="Arial" w:cs="Arial"/>
          <w:sz w:val="22"/>
          <w:szCs w:val="22"/>
        </w:rPr>
        <w:t xml:space="preserve"> Community by acknowledging that all children are unique and to reiterate that all families should be respected and treated fairly.</w:t>
      </w:r>
    </w:p>
    <w:p w14:paraId="200EDED4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758737F7" w14:textId="353618E1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invite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into nursery on a regular basis for ‘song and story’ sessions</w:t>
      </w:r>
      <w:r w:rsidR="000F1755">
        <w:rPr>
          <w:rFonts w:ascii="Arial" w:hAnsi="Arial" w:cs="Arial"/>
          <w:sz w:val="22"/>
          <w:szCs w:val="22"/>
        </w:rPr>
        <w:t xml:space="preserve">, special events at Easter and Christmas etc.  </w:t>
      </w:r>
    </w:p>
    <w:p w14:paraId="5F7AED79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09F526C8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hold regular parent consultations whereby the key person will discuss the child’s development, relevant issues and concerns.</w:t>
      </w:r>
    </w:p>
    <w:p w14:paraId="1CDD88BF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79D3C2CD" w14:textId="77652F80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nursery will send out half-termly newsletters informing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about planning and activities that will be happening during their child’s sessions at nursery.</w:t>
      </w:r>
    </w:p>
    <w:p w14:paraId="3D61A447" w14:textId="77777777" w:rsidR="000F1755" w:rsidRDefault="000F1755" w:rsidP="000F1755">
      <w:pPr>
        <w:pStyle w:val="ListParagraph"/>
        <w:rPr>
          <w:rFonts w:ascii="Arial" w:hAnsi="Arial" w:cs="Arial"/>
          <w:sz w:val="22"/>
          <w:szCs w:val="22"/>
        </w:rPr>
      </w:pPr>
    </w:p>
    <w:p w14:paraId="7FDC3170" w14:textId="62069A1C" w:rsidR="000F1755" w:rsidRDefault="000F1755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nursery will give parents ‘Child Interest’ sheets for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to write down their child’s interests at home.</w:t>
      </w:r>
    </w:p>
    <w:p w14:paraId="3A458CF2" w14:textId="77777777" w:rsidR="000F1755" w:rsidRDefault="000F1755" w:rsidP="000F1755">
      <w:pPr>
        <w:pStyle w:val="ListParagraph"/>
        <w:rPr>
          <w:rFonts w:ascii="Arial" w:hAnsi="Arial" w:cs="Arial"/>
          <w:sz w:val="22"/>
          <w:szCs w:val="22"/>
        </w:rPr>
      </w:pPr>
    </w:p>
    <w:p w14:paraId="325321D4" w14:textId="7440C471" w:rsidR="000F1755" w:rsidRDefault="000F1755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nursery will give parents a questionnaire each term to enable staff to reflect on their practices and make any enhancements in the nursery.  </w:t>
      </w:r>
    </w:p>
    <w:p w14:paraId="3829BB5E" w14:textId="77777777" w:rsidR="000F1755" w:rsidRDefault="000F1755" w:rsidP="000F1755">
      <w:pPr>
        <w:pStyle w:val="ListParagraph"/>
        <w:rPr>
          <w:rFonts w:ascii="Arial" w:hAnsi="Arial" w:cs="Arial"/>
          <w:sz w:val="22"/>
          <w:szCs w:val="22"/>
        </w:rPr>
      </w:pPr>
    </w:p>
    <w:p w14:paraId="73BD1709" w14:textId="48A36C06" w:rsidR="000F1755" w:rsidRDefault="000F1755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parents with a home link book to enable staff and parents to communicate about the child.   </w:t>
      </w:r>
    </w:p>
    <w:p w14:paraId="4BE53440" w14:textId="77777777" w:rsidR="0018204F" w:rsidRDefault="0018204F" w:rsidP="0018204F">
      <w:pPr>
        <w:pStyle w:val="ListParagraph"/>
        <w:rPr>
          <w:rFonts w:ascii="Arial" w:hAnsi="Arial" w:cs="Arial"/>
          <w:sz w:val="22"/>
          <w:szCs w:val="22"/>
        </w:rPr>
      </w:pPr>
    </w:p>
    <w:p w14:paraId="331245CE" w14:textId="77777777" w:rsidR="0018204F" w:rsidRDefault="0018204F" w:rsidP="001820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that all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are aware of procedures for registering queries, complaints and suggestions.</w:t>
      </w:r>
    </w:p>
    <w:p w14:paraId="40BC6833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16F64E63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0229E7FD" w14:textId="776FD121" w:rsidR="00816246" w:rsidRDefault="000F1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750D18">
        <w:rPr>
          <w:rFonts w:ascii="Arial" w:hAnsi="Arial" w:cs="Arial"/>
          <w:sz w:val="22"/>
          <w:szCs w:val="22"/>
        </w:rPr>
        <w:t>September 2020</w:t>
      </w:r>
    </w:p>
    <w:p w14:paraId="1CB574FB" w14:textId="77777777" w:rsidR="00FE43C2" w:rsidRDefault="00FE43C2">
      <w:pPr>
        <w:rPr>
          <w:rFonts w:ascii="Arial" w:hAnsi="Arial" w:cs="Arial"/>
          <w:sz w:val="22"/>
          <w:szCs w:val="22"/>
        </w:rPr>
      </w:pPr>
    </w:p>
    <w:p w14:paraId="78559122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05ADAEEE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731C9163" w14:textId="77777777" w:rsidR="00816246" w:rsidRDefault="00816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2A027442" w14:textId="77777777" w:rsidR="00816246" w:rsidRPr="00A00927" w:rsidRDefault="008162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71"/>
      </w:tblGrid>
      <w:tr w:rsidR="00816246" w:rsidRPr="00816246" w14:paraId="2ED20B17" w14:textId="77777777" w:rsidTr="000F1755">
        <w:tc>
          <w:tcPr>
            <w:tcW w:w="6345" w:type="dxa"/>
            <w:shd w:val="clear" w:color="auto" w:fill="auto"/>
          </w:tcPr>
          <w:p w14:paraId="3B32D408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71" w:type="dxa"/>
            <w:shd w:val="clear" w:color="auto" w:fill="auto"/>
          </w:tcPr>
          <w:p w14:paraId="27FCF865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816246" w:rsidRPr="00816246" w14:paraId="0CDA68B6" w14:textId="77777777" w:rsidTr="000F1755">
        <w:tc>
          <w:tcPr>
            <w:tcW w:w="6345" w:type="dxa"/>
            <w:shd w:val="clear" w:color="auto" w:fill="auto"/>
          </w:tcPr>
          <w:p w14:paraId="4B00475F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64BEF56E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55" w:rsidRPr="00816246" w14:paraId="7CA0A0A3" w14:textId="77777777" w:rsidTr="000F1755">
        <w:tc>
          <w:tcPr>
            <w:tcW w:w="6345" w:type="dxa"/>
            <w:shd w:val="clear" w:color="auto" w:fill="auto"/>
          </w:tcPr>
          <w:p w14:paraId="7E6B64C7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79062AB0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55" w:rsidRPr="00816246" w14:paraId="6F8C6DC6" w14:textId="77777777" w:rsidTr="000F1755">
        <w:tc>
          <w:tcPr>
            <w:tcW w:w="6345" w:type="dxa"/>
            <w:shd w:val="clear" w:color="auto" w:fill="auto"/>
          </w:tcPr>
          <w:p w14:paraId="43FB8C02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243710CE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46" w:rsidRPr="00816246" w14:paraId="6576F610" w14:textId="77777777" w:rsidTr="000F1755">
        <w:tc>
          <w:tcPr>
            <w:tcW w:w="6345" w:type="dxa"/>
            <w:shd w:val="clear" w:color="auto" w:fill="auto"/>
          </w:tcPr>
          <w:p w14:paraId="31EFC93D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5707E8B3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46" w:rsidRPr="00816246" w14:paraId="308C772E" w14:textId="77777777" w:rsidTr="000F1755">
        <w:tc>
          <w:tcPr>
            <w:tcW w:w="6345" w:type="dxa"/>
            <w:shd w:val="clear" w:color="auto" w:fill="auto"/>
          </w:tcPr>
          <w:p w14:paraId="1FCAB841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3F0B536E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46" w:rsidRPr="00816246" w14:paraId="0C075466" w14:textId="77777777" w:rsidTr="000F1755">
        <w:tc>
          <w:tcPr>
            <w:tcW w:w="6345" w:type="dxa"/>
            <w:shd w:val="clear" w:color="auto" w:fill="auto"/>
          </w:tcPr>
          <w:p w14:paraId="17C4FFD9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7B97DD07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D9477" w14:textId="77777777" w:rsidR="00794F91" w:rsidRDefault="00794F91">
      <w:pPr>
        <w:rPr>
          <w:rFonts w:ascii="Arial" w:hAnsi="Arial" w:cs="Arial"/>
          <w:sz w:val="22"/>
          <w:szCs w:val="22"/>
        </w:rPr>
      </w:pPr>
    </w:p>
    <w:p w14:paraId="257550AE" w14:textId="77777777" w:rsidR="00794F91" w:rsidRPr="00E25D8F" w:rsidRDefault="00794F91">
      <w:pPr>
        <w:rPr>
          <w:rFonts w:ascii="Arial" w:hAnsi="Arial" w:cs="Arial"/>
          <w:sz w:val="22"/>
          <w:szCs w:val="22"/>
        </w:rPr>
      </w:pPr>
    </w:p>
    <w:sectPr w:rsidR="00794F91" w:rsidRPr="00E25D8F" w:rsidSect="000F175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9027F"/>
    <w:multiLevelType w:val="hybridMultilevel"/>
    <w:tmpl w:val="D86063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DC51F4"/>
    <w:multiLevelType w:val="hybridMultilevel"/>
    <w:tmpl w:val="788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58"/>
    <w:rsid w:val="00006166"/>
    <w:rsid w:val="000F1755"/>
    <w:rsid w:val="0018204F"/>
    <w:rsid w:val="001D6A24"/>
    <w:rsid w:val="001E510E"/>
    <w:rsid w:val="00201FEB"/>
    <w:rsid w:val="002D5658"/>
    <w:rsid w:val="00527EF7"/>
    <w:rsid w:val="006E1C24"/>
    <w:rsid w:val="00750D18"/>
    <w:rsid w:val="00794F91"/>
    <w:rsid w:val="0081364C"/>
    <w:rsid w:val="00816246"/>
    <w:rsid w:val="0096502D"/>
    <w:rsid w:val="00A00927"/>
    <w:rsid w:val="00A420E5"/>
    <w:rsid w:val="00AD20A4"/>
    <w:rsid w:val="00DB1229"/>
    <w:rsid w:val="00E25D8F"/>
    <w:rsid w:val="00E27135"/>
    <w:rsid w:val="00F479AF"/>
    <w:rsid w:val="00F936C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1581A"/>
  <w15:docId w15:val="{9D1A2BCB-637D-B746-8083-C489BDC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F7"/>
    <w:pPr>
      <w:ind w:left="720"/>
    </w:pPr>
    <w:rPr>
      <w:rFonts w:ascii="Times New Roman" w:eastAsia="Times New Roman" w:hAnsi="Times New Roman"/>
      <w:lang w:val="en-GB" w:eastAsia="en-GB"/>
    </w:rPr>
  </w:style>
  <w:style w:type="paragraph" w:customStyle="1" w:styleId="CHead">
    <w:name w:val="C Head"/>
    <w:link w:val="CHeadChar"/>
    <w:rsid w:val="0018204F"/>
    <w:pPr>
      <w:keepNext/>
      <w:spacing w:before="240" w:after="120"/>
    </w:pPr>
    <w:rPr>
      <w:rFonts w:ascii="Arial" w:eastAsia="Times New Roman" w:hAnsi="Arial" w:cs="Arial"/>
      <w:b/>
      <w:bCs/>
    </w:rPr>
  </w:style>
  <w:style w:type="character" w:customStyle="1" w:styleId="CHeadChar">
    <w:name w:val="C Head Char"/>
    <w:link w:val="CHead"/>
    <w:rsid w:val="0018204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2</cp:revision>
  <cp:lastPrinted>2019-03-15T15:14:00Z</cp:lastPrinted>
  <dcterms:created xsi:type="dcterms:W3CDTF">2020-09-01T12:06:00Z</dcterms:created>
  <dcterms:modified xsi:type="dcterms:W3CDTF">2020-09-01T12:06:00Z</dcterms:modified>
</cp:coreProperties>
</file>